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55959" w14:textId="77777777" w:rsidR="00760C0D" w:rsidRPr="001E6C85" w:rsidRDefault="00760C0D" w:rsidP="007A0D36">
      <w:pPr>
        <w:pStyle w:val="1"/>
        <w:spacing w:line="360" w:lineRule="auto"/>
        <w:rPr>
          <w:rFonts w:ascii="宋体" w:eastAsia="宋体" w:hAnsi="宋体"/>
          <w:sz w:val="24"/>
          <w:szCs w:val="24"/>
        </w:rPr>
      </w:pPr>
      <w:bookmarkStart w:id="0" w:name="_Hlk108612156"/>
      <w:r w:rsidRPr="001E6C85">
        <w:rPr>
          <w:rFonts w:ascii="宋体" w:eastAsia="宋体" w:hAnsi="宋体"/>
          <w:sz w:val="24"/>
          <w:szCs w:val="24"/>
        </w:rPr>
        <w:t>附件</w:t>
      </w:r>
    </w:p>
    <w:p w14:paraId="72C15A89" w14:textId="77777777" w:rsidR="00760C0D" w:rsidRPr="001E6C85" w:rsidRDefault="00760C0D" w:rsidP="007A0D36">
      <w:pPr>
        <w:pStyle w:val="2"/>
        <w:numPr>
          <w:ilvl w:val="0"/>
          <w:numId w:val="1"/>
        </w:numPr>
        <w:tabs>
          <w:tab w:val="num" w:pos="360"/>
        </w:tabs>
        <w:spacing w:line="360" w:lineRule="auto"/>
        <w:ind w:left="0" w:firstLine="0"/>
        <w:rPr>
          <w:rFonts w:ascii="宋体" w:eastAsia="宋体" w:hAnsi="宋体"/>
          <w:sz w:val="24"/>
          <w:szCs w:val="24"/>
        </w:rPr>
      </w:pPr>
      <w:r w:rsidRPr="001E6C85">
        <w:rPr>
          <w:rFonts w:ascii="宋体" w:eastAsia="宋体" w:hAnsi="宋体"/>
          <w:sz w:val="24"/>
          <w:szCs w:val="24"/>
        </w:rPr>
        <w:t>境内项目申请书</w:t>
      </w:r>
      <w:r w:rsidRPr="001E6C85">
        <w:rPr>
          <w:rFonts w:ascii="宋体" w:eastAsia="宋体" w:hAnsi="宋体" w:hint="eastAsia"/>
          <w:sz w:val="24"/>
          <w:szCs w:val="24"/>
        </w:rPr>
        <w:t>模板（带*为必填项）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20"/>
        <w:gridCol w:w="1110"/>
        <w:gridCol w:w="1395"/>
        <w:gridCol w:w="3045"/>
        <w:gridCol w:w="1605"/>
      </w:tblGrid>
      <w:tr w:rsidR="00760C0D" w14:paraId="6C6A3CB5" w14:textId="77777777" w:rsidTr="002B3D65">
        <w:trPr>
          <w:trHeight w:val="42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4F6228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243D" w14:textId="77777777" w:rsidR="00760C0D" w:rsidRDefault="00760C0D" w:rsidP="007A0D36">
            <w:pPr>
              <w:spacing w:line="360" w:lineRule="auto"/>
              <w:jc w:val="center"/>
            </w:pPr>
            <w:r>
              <w:rPr>
                <w:rFonts w:ascii="黑体" w:eastAsia="黑体" w:hAnsi="黑体" w:cs="黑体"/>
                <w:b/>
                <w:color w:val="FFFFFF"/>
                <w:sz w:val="20"/>
              </w:rPr>
              <w:t>雪豹保护</w:t>
            </w:r>
            <w:r>
              <w:rPr>
                <w:rFonts w:ascii="黑体" w:eastAsia="黑体" w:hAnsi="黑体" w:cs="黑体" w:hint="eastAsia"/>
                <w:b/>
                <w:color w:val="FFFFFF"/>
                <w:sz w:val="20"/>
              </w:rPr>
              <w:t>小额赠款计划</w:t>
            </w:r>
            <w:r>
              <w:rPr>
                <w:rFonts w:ascii="黑体" w:eastAsia="黑体" w:hAnsi="黑体" w:cs="黑体"/>
                <w:b/>
                <w:color w:val="FFFFFF"/>
                <w:sz w:val="20"/>
              </w:rPr>
              <w:t>境内项目申请书</w:t>
            </w:r>
          </w:p>
        </w:tc>
      </w:tr>
      <w:tr w:rsidR="00760C0D" w14:paraId="6E8372F0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D208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项目名称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547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60C9C6F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D431E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机构名称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BF53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002DCF85" w14:textId="77777777" w:rsidTr="002B3D65">
        <w:trPr>
          <w:trHeight w:val="428"/>
        </w:trPr>
        <w:tc>
          <w:tcPr>
            <w:tcW w:w="2430" w:type="dxa"/>
            <w:gridSpan w:val="2"/>
            <w:vMerge w:val="restart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1A87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项目负责人</w:t>
            </w:r>
          </w:p>
        </w:tc>
        <w:tc>
          <w:tcPr>
            <w:tcW w:w="139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7C77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姓名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BCFC1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6E3D6603" w14:textId="77777777" w:rsidTr="002B3D65">
        <w:trPr>
          <w:trHeight w:val="428"/>
        </w:trPr>
        <w:tc>
          <w:tcPr>
            <w:tcW w:w="2430" w:type="dxa"/>
            <w:gridSpan w:val="2"/>
            <w:vMerge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EE1D4" w14:textId="77777777" w:rsidR="00760C0D" w:rsidRDefault="00760C0D" w:rsidP="007A0D36">
            <w:pPr>
              <w:spacing w:line="360" w:lineRule="auto"/>
            </w:pPr>
          </w:p>
        </w:tc>
        <w:tc>
          <w:tcPr>
            <w:tcW w:w="1395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6AEB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手机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869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0822679C" w14:textId="77777777" w:rsidTr="002B3D65">
        <w:trPr>
          <w:trHeight w:val="428"/>
        </w:trPr>
        <w:tc>
          <w:tcPr>
            <w:tcW w:w="2430" w:type="dxa"/>
            <w:gridSpan w:val="2"/>
            <w:vMerge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F82A4" w14:textId="77777777" w:rsidR="00760C0D" w:rsidRDefault="00760C0D" w:rsidP="007A0D36">
            <w:pPr>
              <w:spacing w:line="360" w:lineRule="auto"/>
            </w:pPr>
          </w:p>
        </w:tc>
        <w:tc>
          <w:tcPr>
            <w:tcW w:w="1395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3A9AA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邮箱</w:t>
            </w:r>
          </w:p>
        </w:tc>
        <w:tc>
          <w:tcPr>
            <w:tcW w:w="4650" w:type="dxa"/>
            <w:gridSpan w:val="2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C1A9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436CC826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7ED9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项目团队（请包括每个人的工作单位，专业能力、本项目中的职责和联系邮箱）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826FE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420AA28B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7269B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项目区域（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请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标明边界和地理坐标，最好有遥感图像或地图截图）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E91E" w14:textId="77777777" w:rsidR="00760C0D" w:rsidRDefault="00760C0D" w:rsidP="007A0D36">
            <w:pPr>
              <w:spacing w:line="360" w:lineRule="auto"/>
              <w:jc w:val="both"/>
            </w:pPr>
          </w:p>
          <w:p w14:paraId="631BF173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PingFang SC" w:eastAsia="PingFang SC" w:hAnsi="PingFang SC" w:cs="PingFang SC"/>
                <w:color w:val="000000"/>
              </w:rPr>
              <w:t xml:space="preserve">   </w:t>
            </w:r>
          </w:p>
        </w:tc>
      </w:tr>
      <w:tr w:rsidR="00760C0D" w14:paraId="5C5B887B" w14:textId="77777777" w:rsidTr="002B3D65">
        <w:trPr>
          <w:trHeight w:val="399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A7933" w14:textId="77777777" w:rsidR="00760C0D" w:rsidRDefault="00760C0D" w:rsidP="007A0D36">
            <w:pPr>
              <w:spacing w:line="360" w:lineRule="auto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保护物种（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  <w:shd w:val="clear" w:color="auto" w:fill="F8F8F8"/>
              </w:rPr>
              <w:t>请列出项目中可能涉及的保护物种，并标明保护级别和濒危程度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8770B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BFE8986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FCC52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项目预算（不超过8万）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4660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53EAB3DF" w14:textId="77777777" w:rsidTr="002B3D65">
        <w:trPr>
          <w:trHeight w:val="428"/>
        </w:trPr>
        <w:tc>
          <w:tcPr>
            <w:tcW w:w="2430" w:type="dxa"/>
            <w:gridSpan w:val="2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9971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开始日期（年/月/日）</w:t>
            </w:r>
          </w:p>
        </w:tc>
        <w:tc>
          <w:tcPr>
            <w:tcW w:w="139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173FF" w14:textId="77777777" w:rsidR="00760C0D" w:rsidRDefault="00760C0D" w:rsidP="007A0D36">
            <w:pPr>
              <w:spacing w:line="360" w:lineRule="auto"/>
              <w:jc w:val="both"/>
            </w:pPr>
          </w:p>
        </w:tc>
        <w:tc>
          <w:tcPr>
            <w:tcW w:w="304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BBF59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*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结束日期（年/月/日）</w:t>
            </w:r>
          </w:p>
        </w:tc>
        <w:tc>
          <w:tcPr>
            <w:tcW w:w="1605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89EA3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115366EB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357FD" w14:textId="77777777" w:rsidR="00760C0D" w:rsidRDefault="00760C0D" w:rsidP="007A0D36">
            <w:pPr>
              <w:spacing w:line="360" w:lineRule="auto"/>
              <w:ind w:left="420" w:hanging="420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*1)项目背景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（请描述该项目的重要性）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760C0D" w14:paraId="6278C7B4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00F53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5AFF9CAB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3B73" w14:textId="77777777" w:rsidR="00760C0D" w:rsidRDefault="00760C0D" w:rsidP="007A0D36">
            <w:pPr>
              <w:spacing w:line="360" w:lineRule="auto"/>
              <w:ind w:left="420" w:hanging="420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*2)项目目标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（请描述项目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要解决什么问题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760C0D" w14:paraId="3B8919D5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A298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3BB93323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D3C7" w14:textId="77777777" w:rsidR="00760C0D" w:rsidRDefault="00760C0D" w:rsidP="007A0D36">
            <w:pPr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*3)计划得到哪些成果？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</w:rPr>
              <w:t>请与项目活动相对应，列出项目预期的产出和数据指标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）（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不超过500字）</w:t>
            </w:r>
          </w:p>
        </w:tc>
      </w:tr>
      <w:tr w:rsidR="00760C0D" w14:paraId="4DA24D41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BA83F" w14:textId="77777777" w:rsidR="00760C0D" w:rsidRDefault="00760C0D" w:rsidP="007A0D36">
            <w:pPr>
              <w:spacing w:line="360" w:lineRule="auto"/>
              <w:ind w:left="420"/>
              <w:jc w:val="both"/>
            </w:pPr>
          </w:p>
        </w:tc>
      </w:tr>
      <w:tr w:rsidR="00760C0D" w14:paraId="0A0CA0E6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AA4AE" w14:textId="77777777" w:rsidR="00760C0D" w:rsidRDefault="00760C0D" w:rsidP="007A0D36">
            <w:pPr>
              <w:shd w:val="clear" w:color="auto" w:fill="E2EFD9" w:themeFill="accent6" w:themeFillTint="33"/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lastRenderedPageBreak/>
              <w:t>*4)计划做哪些事情？</w:t>
            </w:r>
            <w:r>
              <w:rPr>
                <w:rFonts w:ascii="黑体" w:eastAsia="黑体" w:hAnsi="黑体" w:cs="黑体" w:hint="eastAsia"/>
                <w:b/>
                <w:color w:val="000000"/>
                <w:sz w:val="20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</w:rPr>
              <w:t>请列出工作计划，包含具体活动和时间线）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760C0D" w14:paraId="1185449E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4A6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3D9B7122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0F08" w14:textId="11343B7A" w:rsidR="00760C0D" w:rsidRPr="00251CAB" w:rsidRDefault="00CC3870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A52B02"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）</w:t>
            </w:r>
            <w:r w:rsidR="00760C0D"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项目已有哪些基础</w:t>
            </w:r>
            <w:r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（不超过2</w:t>
            </w:r>
            <w:r w:rsidRPr="00A52B02"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A52B02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字）</w:t>
            </w:r>
          </w:p>
        </w:tc>
      </w:tr>
      <w:tr w:rsidR="00760C0D" w14:paraId="0D1A342A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0D48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F8965AE" w14:textId="77777777" w:rsidTr="00120EF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FDACB" w14:textId="3D49F4EE" w:rsidR="00760C0D" w:rsidRPr="00CC3870" w:rsidRDefault="00CC3870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sz w:val="20"/>
                <w:szCs w:val="20"/>
                <w:highlight w:val="yellow"/>
              </w:rPr>
            </w:pPr>
            <w:r w:rsidRPr="008308F3">
              <w:rPr>
                <w:rFonts w:ascii="黑体" w:eastAsia="黑体" w:hAnsi="黑体"/>
                <w:b/>
                <w:bCs/>
                <w:sz w:val="20"/>
                <w:szCs w:val="20"/>
              </w:rPr>
              <w:t>6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）基于对雪豹分布的模拟分析和空缺识别，本年度优先资助以下区域，请勾选项目区域位于哪个优先资助区域，</w:t>
            </w:r>
            <w:r w:rsidR="008C58B6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并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对项目区域进行简述（不超过2</w:t>
            </w:r>
            <w:r w:rsidRPr="008308F3">
              <w:rPr>
                <w:rFonts w:ascii="黑体" w:eastAsia="黑体" w:hAnsi="黑体"/>
                <w:b/>
                <w:bCs/>
                <w:sz w:val="20"/>
                <w:szCs w:val="20"/>
              </w:rPr>
              <w:t>00</w:t>
            </w:r>
            <w:r w:rsidRPr="008308F3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字）</w:t>
            </w:r>
          </w:p>
        </w:tc>
      </w:tr>
      <w:tr w:rsidR="00760C0D" w14:paraId="593A53C7" w14:textId="77777777" w:rsidTr="00377706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D245D" w14:textId="5280DE64" w:rsidR="00E7285F" w:rsidRPr="00377706" w:rsidRDefault="00B470F7" w:rsidP="00377706">
            <w:pPr>
              <w:shd w:val="clear" w:color="auto" w:fill="FFFFFF" w:themeFill="background1"/>
              <w:snapToGrid/>
              <w:spacing w:before="0" w:after="0" w:line="360" w:lineRule="auto"/>
              <w:contextualSpacing/>
              <w:jc w:val="both"/>
              <w:rPr>
                <w:rFonts w:ascii="黑体" w:eastAsia="黑体" w:hAnsi="黑体"/>
                <w:b/>
                <w:bCs/>
                <w:sz w:val="20"/>
                <w:szCs w:val="20"/>
                <w:shd w:val="clear" w:color="auto" w:fill="DEEAF6" w:themeFill="accent5" w:themeFillTint="33"/>
              </w:rPr>
            </w:pPr>
            <w:r w:rsidRPr="00377706">
              <w:rPr>
                <w:rFonts w:ascii="黑体" w:eastAsia="黑体" w:hAnsi="黑体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优先资助区</w:t>
            </w:r>
            <w:r w:rsidR="00377706" w:rsidRPr="00377706">
              <w:rPr>
                <w:rFonts w:ascii="黑体" w:eastAsia="黑体" w:hAnsi="黑体" w:hint="eastAsia"/>
                <w:b/>
                <w:bCs/>
                <w:sz w:val="20"/>
                <w:szCs w:val="20"/>
                <w:shd w:val="clear" w:color="auto" w:fill="FFFFFF" w:themeFill="background1"/>
              </w:rPr>
              <w:t>：</w:t>
            </w:r>
          </w:p>
          <w:p w14:paraId="49CA55E2" w14:textId="42B23685" w:rsidR="00E7285F" w:rsidRPr="00377706" w:rsidRDefault="0005780F" w:rsidP="00377706">
            <w:pPr>
              <w:shd w:val="clear" w:color="auto" w:fill="FFFFFF" w:themeFill="background1"/>
              <w:snapToGrid/>
              <w:spacing w:before="0" w:after="0" w:line="360" w:lineRule="auto"/>
              <w:contextualSpacing/>
              <w:jc w:val="both"/>
              <w:rPr>
                <w:rFonts w:ascii="黑体" w:eastAsia="黑体" w:hAnsi="黑体"/>
                <w:sz w:val="20"/>
                <w:szCs w:val="20"/>
                <w:shd w:val="clear" w:color="auto" w:fill="DEEAF6" w:themeFill="accent5" w:themeFillTint="33"/>
              </w:rPr>
            </w:pPr>
            <w:r w:rsidRPr="00377706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="00E7285F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阴山-贺兰山-六盘山栖息地斑块（</w:t>
            </w:r>
            <w:r w:rsidR="00B470F7" w:rsidRPr="00377706">
              <w:rPr>
                <w:rFonts w:ascii="黑体" w:eastAsia="黑体" w:hAnsi="黑体" w:hint="eastAsia"/>
                <w:sz w:val="20"/>
                <w:szCs w:val="20"/>
              </w:rPr>
              <w:t>中国内蒙古：乌兰察布市、呼和浩特市、阿拉善盟、巴彦淖尔市、包头市；宁夏：石嘴山市、银川市、固原市、中卫市；甘肃：平凉市、白银市）</w:t>
            </w:r>
          </w:p>
          <w:p w14:paraId="46DD810E" w14:textId="525B8F76" w:rsidR="00E7285F" w:rsidRPr="00377706" w:rsidRDefault="0005780F" w:rsidP="00377706">
            <w:pPr>
              <w:shd w:val="clear" w:color="auto" w:fill="FFFFFF" w:themeFill="background1"/>
              <w:rPr>
                <w:rFonts w:ascii="黑体" w:eastAsia="黑体" w:hAnsi="黑体"/>
                <w:sz w:val="20"/>
                <w:szCs w:val="20"/>
              </w:rPr>
            </w:pPr>
            <w:r w:rsidRPr="00377706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="00E7285F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横断山</w:t>
            </w:r>
            <w:r w:rsidR="00B470F7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西侧</w:t>
            </w:r>
            <w:r w:rsidR="00D67752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（</w:t>
            </w:r>
            <w:r w:rsidR="00B470F7" w:rsidRPr="00377706">
              <w:rPr>
                <w:rFonts w:ascii="黑体" w:eastAsia="黑体" w:hAnsi="黑体" w:hint="eastAsia"/>
                <w:sz w:val="20"/>
                <w:szCs w:val="20"/>
              </w:rPr>
              <w:t>中国四川：甘孜藏族自治州；西藏：林芝市、昌都市</w:t>
            </w:r>
            <w:r w:rsidR="00D67752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）</w:t>
            </w:r>
          </w:p>
          <w:p w14:paraId="5E147CBD" w14:textId="74E4F262" w:rsidR="00E7285F" w:rsidRPr="00377706" w:rsidRDefault="00E7285F" w:rsidP="00377706">
            <w:pPr>
              <w:shd w:val="clear" w:color="auto" w:fill="FFFFFF" w:themeFill="background1"/>
              <w:rPr>
                <w:rFonts w:ascii="黑体" w:eastAsia="黑体" w:hAnsi="黑体"/>
                <w:sz w:val="20"/>
                <w:szCs w:val="20"/>
              </w:rPr>
            </w:pPr>
            <w:r w:rsidRPr="00377706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喜马拉雅山</w:t>
            </w:r>
            <w:r w:rsidR="00D67752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（</w:t>
            </w:r>
            <w:r w:rsidR="00B470F7" w:rsidRPr="00377706">
              <w:rPr>
                <w:rFonts w:ascii="黑体" w:eastAsia="黑体" w:hAnsi="黑体" w:hint="eastAsia"/>
                <w:sz w:val="20"/>
                <w:szCs w:val="20"/>
              </w:rPr>
              <w:t>尼泊尔；中国西藏：山南市、日喀则市）</w:t>
            </w:r>
          </w:p>
          <w:p w14:paraId="2CD7144A" w14:textId="1D469A8A" w:rsidR="00E7285F" w:rsidRPr="00377706" w:rsidRDefault="00E7285F" w:rsidP="00377706">
            <w:pPr>
              <w:shd w:val="clear" w:color="auto" w:fill="FFFFFF" w:themeFill="background1"/>
              <w:snapToGrid/>
              <w:spacing w:before="0" w:after="0" w:line="360" w:lineRule="auto"/>
              <w:contextualSpacing/>
              <w:jc w:val="both"/>
              <w:rPr>
                <w:rFonts w:ascii="黑体" w:eastAsia="黑体" w:hAnsi="黑体"/>
                <w:sz w:val="20"/>
                <w:szCs w:val="20"/>
                <w:shd w:val="clear" w:color="auto" w:fill="DEEAF6" w:themeFill="accent5" w:themeFillTint="33"/>
              </w:rPr>
            </w:pPr>
            <w:r w:rsidRPr="00377706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兴都库什</w:t>
            </w:r>
            <w:r w:rsidR="008B4C65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（</w:t>
            </w:r>
            <w:r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阿富汗、巴基斯坦</w:t>
            </w:r>
            <w:r w:rsidR="008B4C65" w:rsidRPr="00377706">
              <w:rPr>
                <w:rFonts w:ascii="黑体" w:eastAsia="黑体" w:hAnsi="黑体" w:hint="eastAsia"/>
                <w:sz w:val="20"/>
                <w:szCs w:val="20"/>
                <w:shd w:val="clear" w:color="auto" w:fill="FFFFFF" w:themeFill="background1"/>
              </w:rPr>
              <w:t>）</w:t>
            </w:r>
          </w:p>
          <w:p w14:paraId="38A37028" w14:textId="0E339011" w:rsidR="00B470F7" w:rsidRPr="00377706" w:rsidRDefault="00B470F7" w:rsidP="00B470F7">
            <w:pPr>
              <w:rPr>
                <w:rFonts w:ascii="黑体" w:eastAsia="黑体" w:hAnsi="黑体"/>
                <w:sz w:val="20"/>
                <w:szCs w:val="20"/>
              </w:rPr>
            </w:pPr>
            <w:r w:rsidRPr="00377706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阿尔金山（</w:t>
            </w:r>
            <w:r w:rsidRPr="00377706">
              <w:rPr>
                <w:rFonts w:ascii="黑体" w:eastAsia="黑体" w:hAnsi="黑体" w:cs="Arial" w:hint="eastAsia"/>
                <w:sz w:val="20"/>
                <w:szCs w:val="20"/>
                <w:shd w:val="clear" w:color="auto" w:fill="FFFFFF"/>
              </w:rPr>
              <w:t>中国新疆：巴音郭楞蒙古自治州）</w:t>
            </w:r>
          </w:p>
          <w:p w14:paraId="1B1BC8BE" w14:textId="77777777" w:rsidR="00597320" w:rsidRPr="00377706" w:rsidRDefault="00597320" w:rsidP="00EE5407">
            <w:pPr>
              <w:rPr>
                <w:rFonts w:ascii="黑体" w:eastAsia="黑体" w:hAnsi="黑体"/>
                <w:b/>
                <w:bCs/>
                <w:sz w:val="20"/>
                <w:szCs w:val="20"/>
                <w:shd w:val="clear" w:color="auto" w:fill="DEEAF6" w:themeFill="accent5" w:themeFillTint="33"/>
              </w:rPr>
            </w:pPr>
          </w:p>
          <w:p w14:paraId="67E430B7" w14:textId="6CC34ADC" w:rsidR="00626187" w:rsidRPr="00377706" w:rsidRDefault="00626187" w:rsidP="00EE5407">
            <w:pPr>
              <w:rPr>
                <w:rFonts w:ascii="黑体" w:eastAsia="黑体" w:hAnsi="黑体"/>
                <w:b/>
                <w:bCs/>
                <w:sz w:val="20"/>
                <w:szCs w:val="20"/>
              </w:rPr>
            </w:pPr>
            <w:r w:rsidRPr="00377706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请</w:t>
            </w:r>
            <w:r w:rsidR="00CF7FC0" w:rsidRPr="00377706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描述</w:t>
            </w:r>
            <w:r w:rsidRPr="00377706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项目区域</w:t>
            </w:r>
            <w:r w:rsidR="00CF7FC0" w:rsidRPr="00377706">
              <w:rPr>
                <w:rFonts w:ascii="黑体" w:eastAsia="黑体" w:hAnsi="黑体" w:hint="eastAsia"/>
                <w:b/>
                <w:bCs/>
                <w:sz w:val="20"/>
                <w:szCs w:val="20"/>
              </w:rPr>
              <w:t>：</w:t>
            </w:r>
          </w:p>
          <w:p w14:paraId="2D9E996E" w14:textId="77777777" w:rsidR="00CF7FC0" w:rsidRPr="00377706" w:rsidRDefault="00CF7FC0" w:rsidP="00EE5407"/>
          <w:p w14:paraId="5B6E945D" w14:textId="77777777" w:rsidR="00070DD4" w:rsidRPr="00377706" w:rsidRDefault="00070DD4" w:rsidP="00EE5407"/>
          <w:p w14:paraId="450E8613" w14:textId="3870D380" w:rsidR="00070DD4" w:rsidRPr="00377706" w:rsidRDefault="00070DD4" w:rsidP="00EE5407"/>
        </w:tc>
      </w:tr>
      <w:tr w:rsidR="00760C0D" w14:paraId="5C4338F8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E112" w14:textId="19AE362C" w:rsidR="00760C0D" w:rsidRPr="00B052C7" w:rsidRDefault="00CC3870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）气候变化背景下雪豹保护的优先资助项目类型包括以下两种，请勾选项目区域属于哪个优先资助类型，并简述（不超过2</w:t>
            </w:r>
            <w:r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00</w:t>
            </w: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字）</w:t>
            </w:r>
          </w:p>
        </w:tc>
      </w:tr>
      <w:tr w:rsidR="00760C0D" w14:paraId="41F830FB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02F6C" w14:textId="1BF30CCA" w:rsidR="00B0769C" w:rsidRPr="00B5004C" w:rsidRDefault="00B0769C" w:rsidP="007A0D36">
            <w:pPr>
              <w:spacing w:line="360" w:lineRule="auto"/>
              <w:jc w:val="both"/>
              <w:rPr>
                <w:rFonts w:ascii="黑体" w:eastAsia="黑体" w:hAnsi="黑体" w:cs="苹方-简"/>
                <w:color w:val="000000" w:themeColor="text1"/>
                <w:sz w:val="20"/>
                <w:szCs w:val="20"/>
              </w:rPr>
            </w:pPr>
            <w:r w:rsidRPr="00B5004C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Pr="00B5004C">
              <w:rPr>
                <w:rFonts w:ascii="黑体" w:eastAsia="黑体" w:hAnsi="黑体" w:cs="苹方-简" w:hint="eastAsia"/>
                <w:color w:val="000000" w:themeColor="text1"/>
                <w:sz w:val="20"/>
                <w:szCs w:val="20"/>
              </w:rPr>
              <w:t>气候变化背景下雪豹的分布调查</w:t>
            </w:r>
          </w:p>
          <w:p w14:paraId="4F2ADD44" w14:textId="77777777" w:rsidR="00760C0D" w:rsidRPr="00B5004C" w:rsidRDefault="00B0769C" w:rsidP="007A0D36">
            <w:pPr>
              <w:spacing w:line="360" w:lineRule="auto"/>
              <w:jc w:val="both"/>
              <w:rPr>
                <w:rFonts w:ascii="黑体" w:eastAsia="黑体" w:hAnsi="黑体" w:cs="苹方-简"/>
                <w:color w:val="000000" w:themeColor="text1"/>
                <w:sz w:val="20"/>
                <w:szCs w:val="20"/>
              </w:rPr>
            </w:pPr>
            <w:r w:rsidRPr="00B5004C">
              <w:rPr>
                <w:rFonts w:ascii="黑体" w:eastAsia="黑体" w:hAnsi="黑体" w:hint="eastAsia"/>
                <w:color w:val="000000" w:themeColor="text1"/>
                <w:sz w:val="20"/>
                <w:szCs w:val="20"/>
              </w:rPr>
              <w:t></w:t>
            </w:r>
            <w:r w:rsidRPr="00B5004C">
              <w:rPr>
                <w:rFonts w:ascii="黑体" w:eastAsia="黑体" w:hAnsi="黑体" w:cs="苹方-简" w:hint="eastAsia"/>
                <w:color w:val="000000" w:themeColor="text1"/>
                <w:sz w:val="20"/>
                <w:szCs w:val="20"/>
              </w:rPr>
              <w:t>气候变化背景下雪豹的适应性保护</w:t>
            </w:r>
          </w:p>
          <w:p w14:paraId="1D90B12C" w14:textId="77777777" w:rsidR="00CF7FC0" w:rsidRDefault="00CF7FC0" w:rsidP="007A0D36">
            <w:pPr>
              <w:spacing w:line="360" w:lineRule="auto"/>
              <w:jc w:val="both"/>
              <w:rPr>
                <w:rFonts w:ascii="黑体" w:eastAsia="黑体" w:hAnsi="黑体" w:cs="苹方-简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苹方-简" w:hint="eastAsia"/>
                <w:b/>
                <w:bCs/>
                <w:color w:val="000000" w:themeColor="text1"/>
                <w:sz w:val="20"/>
                <w:szCs w:val="20"/>
              </w:rPr>
              <w:t>请简述：</w:t>
            </w:r>
          </w:p>
          <w:p w14:paraId="49138A8B" w14:textId="77777777" w:rsidR="00CF7FC0" w:rsidRDefault="00CF7FC0" w:rsidP="007A0D36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  <w:szCs w:val="20"/>
              </w:rPr>
            </w:pPr>
          </w:p>
          <w:p w14:paraId="3A6E98E3" w14:textId="77777777" w:rsidR="00070DD4" w:rsidRDefault="00070DD4" w:rsidP="007A0D36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  <w:szCs w:val="20"/>
              </w:rPr>
            </w:pPr>
          </w:p>
          <w:p w14:paraId="19ED5C3C" w14:textId="0DB6D74F" w:rsidR="00070DD4" w:rsidRPr="00B052C7" w:rsidRDefault="00070DD4" w:rsidP="007A0D36">
            <w:pPr>
              <w:spacing w:line="360" w:lineRule="auto"/>
              <w:jc w:val="both"/>
              <w:rPr>
                <w:rFonts w:ascii="黑体" w:eastAsia="黑体" w:hAnsi="黑体"/>
                <w:color w:val="000000" w:themeColor="text1"/>
                <w:sz w:val="20"/>
                <w:szCs w:val="20"/>
              </w:rPr>
            </w:pPr>
          </w:p>
        </w:tc>
      </w:tr>
      <w:tr w:rsidR="00760C0D" w14:paraId="4ED10014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D616" w14:textId="7DD191FD" w:rsidR="00760C0D" w:rsidRPr="00B052C7" w:rsidRDefault="00A52B02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*</w:t>
            </w:r>
            <w:r w:rsidR="00CC3870"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CC3870" w:rsidRPr="00B052C7"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）</w:t>
            </w:r>
            <w:r w:rsidR="00CC3870"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是否愿意参与雪豹调查监测技术能力建设培训</w:t>
            </w:r>
          </w:p>
        </w:tc>
      </w:tr>
      <w:tr w:rsidR="00760C0D" w14:paraId="7AA8A0E4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41A41" w14:textId="77777777" w:rsidR="00CC3870" w:rsidRPr="00B052C7" w:rsidRDefault="00CC3870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是</w:t>
            </w:r>
          </w:p>
          <w:p w14:paraId="42FCE34C" w14:textId="702FE7BB" w:rsidR="00760C0D" w:rsidRPr="00B052C7" w:rsidRDefault="00CC3870" w:rsidP="007A0D36">
            <w:pPr>
              <w:spacing w:line="360" w:lineRule="auto"/>
              <w:jc w:val="both"/>
              <w:rPr>
                <w:color w:val="000000" w:themeColor="text1"/>
              </w:rPr>
            </w:pPr>
            <w:r w:rsidRPr="00B052C7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否</w:t>
            </w:r>
          </w:p>
        </w:tc>
      </w:tr>
      <w:tr w:rsidR="00760C0D" w14:paraId="24862CC8" w14:textId="77777777" w:rsidTr="002B3D65">
        <w:trPr>
          <w:trHeight w:val="458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13334" w14:textId="667A2202" w:rsidR="00760C0D" w:rsidRPr="00B052C7" w:rsidRDefault="00760C0D" w:rsidP="007A0D36">
            <w:pPr>
              <w:spacing w:line="360" w:lineRule="auto"/>
              <w:ind w:left="420" w:hanging="420"/>
              <w:jc w:val="both"/>
              <w:rPr>
                <w:color w:val="000000" w:themeColor="text1"/>
              </w:rPr>
            </w:pPr>
            <w:r w:rsidRPr="00B052C7"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*7)活动相关花费？列出人员、差旅、设备等费用明细</w:t>
            </w:r>
          </w:p>
        </w:tc>
      </w:tr>
      <w:tr w:rsidR="00760C0D" w14:paraId="27220689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0B4CB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lastRenderedPageBreak/>
              <w:t>差旅费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4BC2A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9117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49699E33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16DD0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杂费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BFAC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BCBEDAC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55A754D4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E5A3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宣传费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4999E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648E5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46B8116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E287A" w14:textId="77777777" w:rsidR="00760C0D" w:rsidRDefault="00760C0D" w:rsidP="007A0D36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  <w:t>顾问专家费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9389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F9F9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18D2479B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F92A" w14:textId="77777777" w:rsidR="00760C0D" w:rsidRDefault="00760C0D" w:rsidP="007A0D36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  <w:t>设施设备费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A7BD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1AB37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37FE00CD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1CAFE" w14:textId="77777777" w:rsidR="00760C0D" w:rsidRDefault="00760C0D" w:rsidP="007A0D36">
            <w:pPr>
              <w:spacing w:line="360" w:lineRule="auto"/>
              <w:jc w:val="both"/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  <w:szCs w:val="20"/>
              </w:rPr>
              <w:t>会议培训费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54945" w14:textId="77777777" w:rsidR="00760C0D" w:rsidRDefault="00760C0D" w:rsidP="007A0D36">
            <w:pPr>
              <w:spacing w:line="360" w:lineRule="auto"/>
              <w:jc w:val="both"/>
              <w:rPr>
                <w:rFonts w:ascii="黑体" w:eastAsia="黑体" w:hAnsi="黑体" w:cs="黑体"/>
                <w:color w:val="000000"/>
                <w:sz w:val="20"/>
              </w:rPr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8B1E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3A17D169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1788A" w14:textId="77777777" w:rsidR="00760C0D" w:rsidRDefault="00760C0D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机构管理费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0538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334C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857806C" w14:textId="77777777" w:rsidTr="002B3D65">
        <w:trPr>
          <w:trHeight w:val="458"/>
        </w:trPr>
        <w:tc>
          <w:tcPr>
            <w:tcW w:w="1320" w:type="dxa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98B14" w14:textId="77777777" w:rsidR="00760C0D" w:rsidRDefault="00760C0D" w:rsidP="007A0D36">
            <w:pPr>
              <w:spacing w:line="360" w:lineRule="auto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zCs w:val="20"/>
              </w:rPr>
              <w:t>总预算</w:t>
            </w:r>
          </w:p>
        </w:tc>
        <w:tc>
          <w:tcPr>
            <w:tcW w:w="1110" w:type="dxa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4140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color w:val="000000"/>
                <w:sz w:val="20"/>
              </w:rPr>
              <w:t>￥</w:t>
            </w:r>
          </w:p>
        </w:tc>
        <w:tc>
          <w:tcPr>
            <w:tcW w:w="6045" w:type="dxa"/>
            <w:gridSpan w:val="3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1CEE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08878233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CBCDD1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67E49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*8）项目有哪些风险，有什么办法来控制这些风险？（不超过300字）</w:t>
            </w:r>
          </w:p>
        </w:tc>
      </w:tr>
      <w:tr w:rsidR="00760C0D" w14:paraId="3480A3C6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A389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16D72D12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B713" w14:textId="77777777" w:rsidR="00760C0D" w:rsidRDefault="00760C0D" w:rsidP="007A0D36">
            <w:pPr>
              <w:shd w:val="clear" w:color="auto" w:fill="E2EFD9" w:themeFill="accent6" w:themeFillTint="33"/>
              <w:spacing w:line="360" w:lineRule="auto"/>
              <w:rPr>
                <w:rFonts w:ascii="黑体" w:eastAsia="黑体" w:hAnsi="黑体"/>
                <w:b/>
                <w:bCs/>
                <w:color w:val="000000" w:themeColor="text1"/>
              </w:rPr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9）机构是否有相关工作的经验、能力和成就？请说明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（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  <w:shd w:val="clear" w:color="auto" w:fill="E2EFD9" w:themeFill="accent6" w:themeFillTint="33"/>
              </w:rPr>
              <w:t>如果机构做过类似的项目，请列举相关项目时间、目标和成果</w:t>
            </w:r>
            <w:r>
              <w:rPr>
                <w:rFonts w:ascii="黑体" w:eastAsia="黑体" w:hAnsi="黑体" w:cs="黑体"/>
                <w:b/>
                <w:color w:val="000000"/>
                <w:sz w:val="20"/>
                <w:shd w:val="clear" w:color="auto" w:fill="E2EFD9" w:themeFill="accent6" w:themeFillTint="33"/>
              </w:rPr>
              <w:t>）</w:t>
            </w: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（不超过500字）</w:t>
            </w:r>
          </w:p>
        </w:tc>
      </w:tr>
      <w:tr w:rsidR="00760C0D" w14:paraId="17D5040A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C4DC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0480867F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8BE7C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*10）财务管理人员姓名及联系方式（电话，邮箱）</w:t>
            </w:r>
          </w:p>
        </w:tc>
      </w:tr>
      <w:tr w:rsidR="00760C0D" w14:paraId="13FC1E6A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47BBF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67C0C4BC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77BAF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*11）财务管理办法（请注明可以开何种发票）</w:t>
            </w:r>
          </w:p>
        </w:tc>
      </w:tr>
      <w:tr w:rsidR="00760C0D" w14:paraId="155246B7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84A2B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22A5C1AE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F8DF6" w14:textId="77777777" w:rsidR="00760C0D" w:rsidRDefault="00760C0D" w:rsidP="007A0D36">
            <w:pPr>
              <w:spacing w:line="360" w:lineRule="auto"/>
            </w:pPr>
            <w:r>
              <w:rPr>
                <w:rFonts w:ascii="黑体" w:eastAsia="黑体" w:hAnsi="黑体" w:cs="黑体"/>
                <w:b/>
                <w:color w:val="000000"/>
                <w:sz w:val="20"/>
              </w:rPr>
              <w:t>*12）项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目传播计划（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zCs w:val="20"/>
                <w:shd w:val="clear" w:color="auto" w:fill="E2EFD9" w:themeFill="accent6" w:themeFillTint="33"/>
              </w:rPr>
              <w:t>请列出已经拥有的媒体及自媒体传播渠道，以及将如何对该项目进行公众传播（包括预期的传播活动、时间线、影响人数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  <w:shd w:val="clear" w:color="auto" w:fill="E2EFD9" w:themeFill="accent6" w:themeFillTint="33"/>
              </w:rPr>
              <w:t>）</w:t>
            </w:r>
          </w:p>
        </w:tc>
      </w:tr>
      <w:tr w:rsidR="00760C0D" w14:paraId="4C316963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3E33D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32684CD2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C6B8" w14:textId="77777777" w:rsidR="00760C0D" w:rsidRDefault="00760C0D" w:rsidP="007A0D36">
            <w:pPr>
              <w:spacing w:line="360" w:lineRule="auto"/>
              <w:rPr>
                <w:rFonts w:ascii="黑体" w:eastAsia="黑体" w:hAnsi="黑体"/>
                <w:b/>
                <w:color w:val="000000" w:themeColor="text1"/>
              </w:rPr>
            </w:pP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1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3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）</w:t>
            </w:r>
            <w:r>
              <w:rPr>
                <w:rFonts w:ascii="黑体" w:eastAsia="黑体" w:hAnsi="黑体" w:cs="黑体"/>
                <w:b/>
                <w:color w:val="000000" w:themeColor="text1"/>
                <w:sz w:val="20"/>
              </w:rPr>
              <w:t>项目公众参与计划</w:t>
            </w:r>
            <w:r>
              <w:rPr>
                <w:rFonts w:ascii="黑体" w:eastAsia="黑体" w:hAnsi="黑体" w:cs="黑体" w:hint="eastAsia"/>
                <w:b/>
                <w:color w:val="000000" w:themeColor="text1"/>
                <w:sz w:val="20"/>
              </w:rPr>
              <w:t>（</w:t>
            </w:r>
            <w:r>
              <w:rPr>
                <w:rFonts w:ascii="黑体" w:eastAsia="黑体" w:hAnsi="黑体" w:hint="eastAsia"/>
                <w:b/>
                <w:color w:val="000000" w:themeColor="text1"/>
                <w:sz w:val="20"/>
                <w:szCs w:val="20"/>
                <w:shd w:val="clear" w:color="auto" w:fill="E2EFD9" w:themeFill="accent6" w:themeFillTint="33"/>
              </w:rPr>
              <w:t>若有，请列出项目预期的公众参与计划，包括活动、时间线和参与人数）</w:t>
            </w:r>
          </w:p>
        </w:tc>
      </w:tr>
      <w:tr w:rsidR="00760C0D" w14:paraId="57656D81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F52B" w14:textId="77777777" w:rsidR="00760C0D" w:rsidRDefault="00760C0D" w:rsidP="007A0D36">
            <w:pPr>
              <w:spacing w:line="360" w:lineRule="auto"/>
              <w:jc w:val="both"/>
            </w:pPr>
          </w:p>
        </w:tc>
      </w:tr>
      <w:tr w:rsidR="00760C0D" w14:paraId="0F271D4F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6C381" w14:textId="77777777" w:rsidR="00760C0D" w:rsidRDefault="00760C0D" w:rsidP="007A0D36">
            <w:pPr>
              <w:spacing w:line="360" w:lineRule="auto"/>
              <w:jc w:val="both"/>
            </w:pP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>*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 xml:space="preserve">4) </w:t>
            </w: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项目是否有意愿加入腾讯众筹平台？（合适的项目有机会得到推荐，上线众筹平台，拓宽筹资渠道，但众筹项目审批及运营需要机构有一定的能力和足够的意愿，请按机构/项目的实际情况选择）</w:t>
            </w:r>
          </w:p>
        </w:tc>
      </w:tr>
      <w:tr w:rsidR="00760C0D" w14:paraId="4AE463E3" w14:textId="77777777" w:rsidTr="002B3D65">
        <w:trPr>
          <w:trHeight w:val="450"/>
        </w:trPr>
        <w:tc>
          <w:tcPr>
            <w:tcW w:w="8475" w:type="dxa"/>
            <w:gridSpan w:val="5"/>
            <w:tcBorders>
              <w:top w:val="single" w:sz="6" w:space="0" w:color="1F3864"/>
              <w:left w:val="single" w:sz="6" w:space="0" w:color="1F3864"/>
              <w:bottom w:val="single" w:sz="6" w:space="0" w:color="1F3864"/>
              <w:right w:val="single" w:sz="6" w:space="0" w:color="1F3864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1353" w14:textId="77777777" w:rsidR="00760C0D" w:rsidRPr="008D6D00" w:rsidRDefault="00760C0D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 xml:space="preserve">有意愿且有运营众筹项目经验 </w:t>
            </w:r>
          </w:p>
          <w:p w14:paraId="009E36C4" w14:textId="77777777" w:rsidR="00760C0D" w:rsidRPr="008D6D00" w:rsidRDefault="00760C0D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有意愿但没有运营过众筹项目</w:t>
            </w:r>
          </w:p>
          <w:p w14:paraId="50A7A7FD" w14:textId="77777777" w:rsidR="00760C0D" w:rsidRPr="008D6D00" w:rsidRDefault="00760C0D" w:rsidP="007A0D36">
            <w:pPr>
              <w:spacing w:line="360" w:lineRule="auto"/>
              <w:jc w:val="both"/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</w:t>
            </w:r>
            <w:r>
              <w:rPr>
                <w:rFonts w:ascii="黑体" w:eastAsia="黑体" w:hAnsi="黑体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8D6D00">
              <w:rPr>
                <w:rFonts w:ascii="黑体" w:eastAsia="黑体" w:hAnsi="黑体" w:hint="eastAsia"/>
                <w:b/>
                <w:bCs/>
                <w:color w:val="000000" w:themeColor="text1"/>
                <w:sz w:val="20"/>
                <w:szCs w:val="20"/>
              </w:rPr>
              <w:t>无意愿参与众筹</w:t>
            </w:r>
          </w:p>
        </w:tc>
      </w:tr>
      <w:bookmarkEnd w:id="0"/>
    </w:tbl>
    <w:p w14:paraId="264A5400" w14:textId="77777777" w:rsidR="00760C0D" w:rsidRDefault="00760C0D" w:rsidP="007A0D36">
      <w:pPr>
        <w:spacing w:before="0" w:after="0" w:line="360" w:lineRule="auto"/>
      </w:pPr>
    </w:p>
    <w:sectPr w:rsidR="00760C0D">
      <w:footerReference w:type="even" r:id="rId8"/>
      <w:footerReference w:type="default" r:id="rId9"/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C0CFC" w14:textId="77777777" w:rsidR="00A35821" w:rsidRDefault="00A35821" w:rsidP="003942DE">
      <w:pPr>
        <w:spacing w:before="0" w:after="0" w:line="240" w:lineRule="auto"/>
      </w:pPr>
      <w:r>
        <w:separator/>
      </w:r>
    </w:p>
  </w:endnote>
  <w:endnote w:type="continuationSeparator" w:id="0">
    <w:p w14:paraId="2347ECD2" w14:textId="77777777" w:rsidR="00A35821" w:rsidRDefault="00A35821" w:rsidP="003942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Adobe 黑体 Std R"/>
    <w:charset w:val="86"/>
    <w:family w:val="swiss"/>
    <w:pitch w:val="variable"/>
    <w:sig w:usb0="A00002FF" w:usb1="7ACFFDFB" w:usb2="00000017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苹方-简">
    <w:altName w:val="微软雅黑"/>
    <w:charset w:val="86"/>
    <w:family w:val="swiss"/>
    <w:pitch w:val="variable"/>
    <w:sig w:usb0="A00002FF" w:usb1="7ACFFDFB" w:usb2="00000017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-2085905491"/>
      <w:docPartObj>
        <w:docPartGallery w:val="Page Numbers (Bottom of Page)"/>
        <w:docPartUnique/>
      </w:docPartObj>
    </w:sdtPr>
    <w:sdtContent>
      <w:p w14:paraId="5098D764" w14:textId="1D3CD578" w:rsidR="003942DE" w:rsidRDefault="003942DE" w:rsidP="001D0111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2317515B" w14:textId="77777777" w:rsidR="003942DE" w:rsidRDefault="003942DE" w:rsidP="003942D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2"/>
      </w:rPr>
      <w:id w:val="315308270"/>
      <w:docPartObj>
        <w:docPartGallery w:val="Page Numbers (Bottom of Page)"/>
        <w:docPartUnique/>
      </w:docPartObj>
    </w:sdtPr>
    <w:sdtContent>
      <w:p w14:paraId="03897F45" w14:textId="52A9BB1D" w:rsidR="003942DE" w:rsidRDefault="003942DE" w:rsidP="001D0111">
        <w:pPr>
          <w:pStyle w:val="af0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5445598E" w14:textId="77777777" w:rsidR="003942DE" w:rsidRDefault="003942DE" w:rsidP="003942DE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37E" w14:textId="77777777" w:rsidR="00A35821" w:rsidRDefault="00A35821" w:rsidP="003942DE">
      <w:pPr>
        <w:spacing w:before="0" w:after="0" w:line="240" w:lineRule="auto"/>
      </w:pPr>
      <w:r>
        <w:separator/>
      </w:r>
    </w:p>
  </w:footnote>
  <w:footnote w:type="continuationSeparator" w:id="0">
    <w:p w14:paraId="06796979" w14:textId="77777777" w:rsidR="00A35821" w:rsidRDefault="00A35821" w:rsidP="003942D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C4084"/>
    <w:multiLevelType w:val="hybridMultilevel"/>
    <w:tmpl w:val="B49412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5474E20"/>
    <w:multiLevelType w:val="hybridMultilevel"/>
    <w:tmpl w:val="D9482F5C"/>
    <w:lvl w:ilvl="0" w:tplc="14AC8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DF9594A"/>
    <w:multiLevelType w:val="hybridMultilevel"/>
    <w:tmpl w:val="6458E06E"/>
    <w:lvl w:ilvl="0" w:tplc="775EE78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7810E2"/>
    <w:multiLevelType w:val="hybridMultilevel"/>
    <w:tmpl w:val="26F28904"/>
    <w:lvl w:ilvl="0" w:tplc="ABF8C8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BB81C0A"/>
    <w:multiLevelType w:val="hybridMultilevel"/>
    <w:tmpl w:val="B494122C"/>
    <w:lvl w:ilvl="0" w:tplc="3B3A9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9C0DBC"/>
    <w:multiLevelType w:val="multilevel"/>
    <w:tmpl w:val="7D9C0DBC"/>
    <w:lvl w:ilvl="0">
      <w:start w:val="1"/>
      <w:numFmt w:val="decimal"/>
      <w:lvlText w:val="%1."/>
      <w:lvlJc w:val="left"/>
      <w:pPr>
        <w:ind w:left="336" w:hanging="336"/>
      </w:pPr>
    </w:lvl>
    <w:lvl w:ilvl="1">
      <w:start w:val="1"/>
      <w:numFmt w:val="lowerLetter"/>
      <w:lvlText w:val="%2."/>
      <w:lvlJc w:val="left"/>
      <w:pPr>
        <w:ind w:left="776" w:hanging="336"/>
      </w:pPr>
    </w:lvl>
    <w:lvl w:ilvl="2">
      <w:start w:val="1"/>
      <w:numFmt w:val="lowerRoman"/>
      <w:lvlText w:val="%3."/>
      <w:lvlJc w:val="left"/>
      <w:pPr>
        <w:ind w:left="1216" w:hanging="336"/>
      </w:pPr>
    </w:lvl>
    <w:lvl w:ilvl="3">
      <w:start w:val="1"/>
      <w:numFmt w:val="decimal"/>
      <w:lvlText w:val="%4."/>
      <w:lvlJc w:val="left"/>
      <w:pPr>
        <w:ind w:left="1656" w:hanging="336"/>
      </w:pPr>
    </w:lvl>
    <w:lvl w:ilvl="4">
      <w:start w:val="1"/>
      <w:numFmt w:val="lowerLetter"/>
      <w:lvlText w:val="%5."/>
      <w:lvlJc w:val="left"/>
      <w:pPr>
        <w:ind w:left="2096" w:hanging="336"/>
      </w:pPr>
    </w:lvl>
    <w:lvl w:ilvl="5">
      <w:start w:val="1"/>
      <w:numFmt w:val="lowerRoman"/>
      <w:lvlText w:val="%6."/>
      <w:lvlJc w:val="left"/>
      <w:pPr>
        <w:ind w:left="2536" w:hanging="336"/>
      </w:pPr>
    </w:lvl>
    <w:lvl w:ilvl="6">
      <w:start w:val="1"/>
      <w:numFmt w:val="decimal"/>
      <w:lvlText w:val="%7."/>
      <w:lvlJc w:val="left"/>
      <w:pPr>
        <w:ind w:left="2976" w:hanging="336"/>
      </w:pPr>
    </w:lvl>
    <w:lvl w:ilvl="7">
      <w:start w:val="1"/>
      <w:numFmt w:val="lowerLetter"/>
      <w:lvlText w:val="%8."/>
      <w:lvlJc w:val="left"/>
      <w:pPr>
        <w:ind w:left="3416" w:hanging="336"/>
      </w:pPr>
    </w:lvl>
    <w:lvl w:ilvl="8">
      <w:numFmt w:val="decimal"/>
      <w:lvlText w:val=""/>
      <w:lvlJc w:val="left"/>
    </w:lvl>
  </w:abstractNum>
  <w:num w:numId="1" w16cid:durableId="626856129">
    <w:abstractNumId w:val="5"/>
  </w:num>
  <w:num w:numId="2" w16cid:durableId="229736421">
    <w:abstractNumId w:val="1"/>
  </w:num>
  <w:num w:numId="3" w16cid:durableId="655914243">
    <w:abstractNumId w:val="4"/>
  </w:num>
  <w:num w:numId="4" w16cid:durableId="544030423">
    <w:abstractNumId w:val="2"/>
  </w:num>
  <w:num w:numId="5" w16cid:durableId="465509285">
    <w:abstractNumId w:val="0"/>
  </w:num>
  <w:num w:numId="6" w16cid:durableId="4727943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8B"/>
    <w:rsid w:val="0000439F"/>
    <w:rsid w:val="0004321E"/>
    <w:rsid w:val="0005780F"/>
    <w:rsid w:val="00070DD4"/>
    <w:rsid w:val="0007601E"/>
    <w:rsid w:val="00081FFD"/>
    <w:rsid w:val="000855EF"/>
    <w:rsid w:val="000939EF"/>
    <w:rsid w:val="000940E1"/>
    <w:rsid w:val="000B33B0"/>
    <w:rsid w:val="000B524A"/>
    <w:rsid w:val="000C1E19"/>
    <w:rsid w:val="00101216"/>
    <w:rsid w:val="00106BEE"/>
    <w:rsid w:val="00106ED1"/>
    <w:rsid w:val="00120EF5"/>
    <w:rsid w:val="00186A33"/>
    <w:rsid w:val="001A2B47"/>
    <w:rsid w:val="001C3BBB"/>
    <w:rsid w:val="001D4FA7"/>
    <w:rsid w:val="001E493C"/>
    <w:rsid w:val="001E6C85"/>
    <w:rsid w:val="001F509E"/>
    <w:rsid w:val="001F602E"/>
    <w:rsid w:val="002350F6"/>
    <w:rsid w:val="00261E22"/>
    <w:rsid w:val="00264A0E"/>
    <w:rsid w:val="00265E5E"/>
    <w:rsid w:val="002866D8"/>
    <w:rsid w:val="002A031F"/>
    <w:rsid w:val="002A2A7E"/>
    <w:rsid w:val="002A302E"/>
    <w:rsid w:val="002A3B3D"/>
    <w:rsid w:val="002B1F44"/>
    <w:rsid w:val="002D2B0A"/>
    <w:rsid w:val="002F32AD"/>
    <w:rsid w:val="00303928"/>
    <w:rsid w:val="00305B4F"/>
    <w:rsid w:val="00306476"/>
    <w:rsid w:val="003229A7"/>
    <w:rsid w:val="00377706"/>
    <w:rsid w:val="003942DE"/>
    <w:rsid w:val="003C276A"/>
    <w:rsid w:val="003C47F6"/>
    <w:rsid w:val="003F4783"/>
    <w:rsid w:val="00410719"/>
    <w:rsid w:val="00426281"/>
    <w:rsid w:val="0049010B"/>
    <w:rsid w:val="004924C9"/>
    <w:rsid w:val="00497AC3"/>
    <w:rsid w:val="004A09C3"/>
    <w:rsid w:val="004A37FF"/>
    <w:rsid w:val="004A6800"/>
    <w:rsid w:val="004E3A45"/>
    <w:rsid w:val="004F2BAF"/>
    <w:rsid w:val="00523160"/>
    <w:rsid w:val="005552A4"/>
    <w:rsid w:val="00596AFF"/>
    <w:rsid w:val="00597320"/>
    <w:rsid w:val="005B310E"/>
    <w:rsid w:val="005D43B9"/>
    <w:rsid w:val="005F2BC6"/>
    <w:rsid w:val="006049D5"/>
    <w:rsid w:val="006150CB"/>
    <w:rsid w:val="00626187"/>
    <w:rsid w:val="00631870"/>
    <w:rsid w:val="00641235"/>
    <w:rsid w:val="00645587"/>
    <w:rsid w:val="00662F64"/>
    <w:rsid w:val="00692D8B"/>
    <w:rsid w:val="006A1186"/>
    <w:rsid w:val="006B60CC"/>
    <w:rsid w:val="006C72A3"/>
    <w:rsid w:val="00702D5C"/>
    <w:rsid w:val="00710B5B"/>
    <w:rsid w:val="007559DF"/>
    <w:rsid w:val="00760C0D"/>
    <w:rsid w:val="00760F5C"/>
    <w:rsid w:val="007661C6"/>
    <w:rsid w:val="00767D58"/>
    <w:rsid w:val="0077156B"/>
    <w:rsid w:val="00772B36"/>
    <w:rsid w:val="007A0D36"/>
    <w:rsid w:val="007A2A9E"/>
    <w:rsid w:val="007B2B3D"/>
    <w:rsid w:val="007B77E5"/>
    <w:rsid w:val="007D0001"/>
    <w:rsid w:val="007E059F"/>
    <w:rsid w:val="007E1A31"/>
    <w:rsid w:val="007E2A1B"/>
    <w:rsid w:val="007F4EBA"/>
    <w:rsid w:val="008308F3"/>
    <w:rsid w:val="0083112C"/>
    <w:rsid w:val="00836E81"/>
    <w:rsid w:val="008445B8"/>
    <w:rsid w:val="00844C79"/>
    <w:rsid w:val="0084534C"/>
    <w:rsid w:val="008564D1"/>
    <w:rsid w:val="00865B1B"/>
    <w:rsid w:val="00876D2A"/>
    <w:rsid w:val="008815FA"/>
    <w:rsid w:val="008A4CB9"/>
    <w:rsid w:val="008B4C65"/>
    <w:rsid w:val="008C58B6"/>
    <w:rsid w:val="008E2F95"/>
    <w:rsid w:val="008E5063"/>
    <w:rsid w:val="00910215"/>
    <w:rsid w:val="00925F96"/>
    <w:rsid w:val="009271ED"/>
    <w:rsid w:val="00966A5D"/>
    <w:rsid w:val="00970F7D"/>
    <w:rsid w:val="00975C6D"/>
    <w:rsid w:val="009A0A13"/>
    <w:rsid w:val="009B7573"/>
    <w:rsid w:val="009C74D4"/>
    <w:rsid w:val="009D24D4"/>
    <w:rsid w:val="009F159A"/>
    <w:rsid w:val="009F566B"/>
    <w:rsid w:val="00A12716"/>
    <w:rsid w:val="00A2454C"/>
    <w:rsid w:val="00A35821"/>
    <w:rsid w:val="00A47BEB"/>
    <w:rsid w:val="00A52B02"/>
    <w:rsid w:val="00A7306B"/>
    <w:rsid w:val="00A7473A"/>
    <w:rsid w:val="00A87BA6"/>
    <w:rsid w:val="00AB51BC"/>
    <w:rsid w:val="00AC41BC"/>
    <w:rsid w:val="00AE7EF5"/>
    <w:rsid w:val="00AF473E"/>
    <w:rsid w:val="00B052C7"/>
    <w:rsid w:val="00B0769C"/>
    <w:rsid w:val="00B16F02"/>
    <w:rsid w:val="00B269E8"/>
    <w:rsid w:val="00B470F7"/>
    <w:rsid w:val="00B5004C"/>
    <w:rsid w:val="00B80FE2"/>
    <w:rsid w:val="00B9118D"/>
    <w:rsid w:val="00BA65E3"/>
    <w:rsid w:val="00BB0987"/>
    <w:rsid w:val="00BB24B1"/>
    <w:rsid w:val="00BB2551"/>
    <w:rsid w:val="00BD4ED8"/>
    <w:rsid w:val="00BD52BC"/>
    <w:rsid w:val="00BE0B53"/>
    <w:rsid w:val="00C158E2"/>
    <w:rsid w:val="00C3362C"/>
    <w:rsid w:val="00C33A33"/>
    <w:rsid w:val="00C35493"/>
    <w:rsid w:val="00C403DA"/>
    <w:rsid w:val="00C55328"/>
    <w:rsid w:val="00C73D0D"/>
    <w:rsid w:val="00C73DFE"/>
    <w:rsid w:val="00C94082"/>
    <w:rsid w:val="00CB1706"/>
    <w:rsid w:val="00CB2FCB"/>
    <w:rsid w:val="00CB5A95"/>
    <w:rsid w:val="00CB777F"/>
    <w:rsid w:val="00CC3870"/>
    <w:rsid w:val="00CD43D0"/>
    <w:rsid w:val="00CE01FC"/>
    <w:rsid w:val="00CE7AB3"/>
    <w:rsid w:val="00CF2AA8"/>
    <w:rsid w:val="00CF3F8B"/>
    <w:rsid w:val="00CF7FC0"/>
    <w:rsid w:val="00D0755F"/>
    <w:rsid w:val="00D46F6D"/>
    <w:rsid w:val="00D60D24"/>
    <w:rsid w:val="00D67752"/>
    <w:rsid w:val="00D8461C"/>
    <w:rsid w:val="00D9741A"/>
    <w:rsid w:val="00D97E8E"/>
    <w:rsid w:val="00DB462B"/>
    <w:rsid w:val="00DD3D02"/>
    <w:rsid w:val="00E02FF2"/>
    <w:rsid w:val="00E06EC2"/>
    <w:rsid w:val="00E13BA1"/>
    <w:rsid w:val="00E2563D"/>
    <w:rsid w:val="00E26EF9"/>
    <w:rsid w:val="00E373ED"/>
    <w:rsid w:val="00E56F4A"/>
    <w:rsid w:val="00E71CE3"/>
    <w:rsid w:val="00E7265D"/>
    <w:rsid w:val="00E7285F"/>
    <w:rsid w:val="00EA125F"/>
    <w:rsid w:val="00EB17FD"/>
    <w:rsid w:val="00EC3DE1"/>
    <w:rsid w:val="00EC3EE1"/>
    <w:rsid w:val="00EE5407"/>
    <w:rsid w:val="00EF03C8"/>
    <w:rsid w:val="00F20414"/>
    <w:rsid w:val="00F373FF"/>
    <w:rsid w:val="00F76FAB"/>
    <w:rsid w:val="00F970ED"/>
    <w:rsid w:val="00FA1C9E"/>
    <w:rsid w:val="00FA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FDD97"/>
  <w15:docId w15:val="{7FFFE442-AE01-0141-9232-36B399B2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C0D"/>
    <w:pPr>
      <w:keepNext/>
      <w:keepLines/>
      <w:spacing w:before="0" w:after="0" w:line="408" w:lineRule="auto"/>
      <w:outlineLvl w:val="0"/>
    </w:pPr>
    <w:rPr>
      <w:b/>
      <w:bCs/>
      <w:color w:val="1A1A1A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760C0D"/>
    <w:pPr>
      <w:keepNext/>
      <w:keepLines/>
      <w:spacing w:before="0" w:after="0" w:line="408" w:lineRule="auto"/>
      <w:outlineLvl w:val="1"/>
    </w:pPr>
    <w:rPr>
      <w:b/>
      <w:bCs/>
      <w:color w:val="1A1A1A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6">
    <w:name w:val="Revision"/>
    <w:hidden/>
    <w:uiPriority w:val="99"/>
    <w:semiHidden/>
    <w:rsid w:val="00261E22"/>
    <w:pPr>
      <w:snapToGrid/>
      <w:spacing w:before="0" w:after="0" w:line="240" w:lineRule="auto"/>
    </w:pPr>
  </w:style>
  <w:style w:type="paragraph" w:styleId="a7">
    <w:name w:val="List Paragraph"/>
    <w:basedOn w:val="a"/>
    <w:uiPriority w:val="34"/>
    <w:qFormat/>
    <w:rsid w:val="00CB2FCB"/>
    <w:pPr>
      <w:ind w:firstLineChars="200" w:firstLine="420"/>
    </w:pPr>
  </w:style>
  <w:style w:type="character" w:styleId="a8">
    <w:name w:val="FollowedHyperlink"/>
    <w:basedOn w:val="a0"/>
    <w:uiPriority w:val="99"/>
    <w:semiHidden/>
    <w:unhideWhenUsed/>
    <w:rsid w:val="00AB51BC"/>
    <w:rPr>
      <w:color w:val="954F72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AB51BC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qFormat/>
    <w:rsid w:val="001F602E"/>
    <w:rPr>
      <w:sz w:val="21"/>
      <w:szCs w:val="21"/>
    </w:rPr>
  </w:style>
  <w:style w:type="paragraph" w:styleId="ab">
    <w:name w:val="annotation text"/>
    <w:basedOn w:val="a"/>
    <w:link w:val="ac"/>
    <w:uiPriority w:val="99"/>
    <w:unhideWhenUsed/>
    <w:qFormat/>
    <w:rsid w:val="001F602E"/>
  </w:style>
  <w:style w:type="character" w:customStyle="1" w:styleId="ac">
    <w:name w:val="批注文字 字符"/>
    <w:basedOn w:val="a0"/>
    <w:link w:val="ab"/>
    <w:uiPriority w:val="99"/>
    <w:qFormat/>
    <w:rsid w:val="001F602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602E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F602E"/>
    <w:rPr>
      <w:b/>
      <w:bCs/>
    </w:rPr>
  </w:style>
  <w:style w:type="character" w:customStyle="1" w:styleId="10">
    <w:name w:val="标题 1 字符"/>
    <w:basedOn w:val="a0"/>
    <w:link w:val="1"/>
    <w:uiPriority w:val="9"/>
    <w:rsid w:val="00760C0D"/>
    <w:rPr>
      <w:b/>
      <w:bCs/>
      <w:color w:val="1A1A1A"/>
      <w:sz w:val="36"/>
      <w:szCs w:val="36"/>
    </w:rPr>
  </w:style>
  <w:style w:type="character" w:customStyle="1" w:styleId="20">
    <w:name w:val="标题 2 字符"/>
    <w:basedOn w:val="a0"/>
    <w:link w:val="2"/>
    <w:uiPriority w:val="9"/>
    <w:rsid w:val="00760C0D"/>
    <w:rPr>
      <w:b/>
      <w:bCs/>
      <w:color w:val="1A1A1A"/>
      <w:sz w:val="32"/>
      <w:szCs w:val="32"/>
    </w:rPr>
  </w:style>
  <w:style w:type="paragraph" w:styleId="af">
    <w:name w:val="Normal (Web)"/>
    <w:basedOn w:val="a"/>
    <w:uiPriority w:val="99"/>
    <w:unhideWhenUsed/>
    <w:rsid w:val="00CB5A95"/>
    <w:pPr>
      <w:widowControl/>
      <w:snapToGrid/>
      <w:spacing w:before="100" w:beforeAutospacing="1" w:after="100" w:afterAutospacing="1" w:line="240" w:lineRule="auto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942DE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942DE"/>
    <w:rPr>
      <w:sz w:val="18"/>
      <w:szCs w:val="18"/>
    </w:rPr>
  </w:style>
  <w:style w:type="character" w:styleId="af2">
    <w:name w:val="page number"/>
    <w:basedOn w:val="a0"/>
    <w:uiPriority w:val="99"/>
    <w:semiHidden/>
    <w:unhideWhenUsed/>
    <w:rsid w:val="003942DE"/>
  </w:style>
  <w:style w:type="paragraph" w:styleId="af3">
    <w:name w:val="header"/>
    <w:basedOn w:val="a"/>
    <w:link w:val="af4"/>
    <w:uiPriority w:val="99"/>
    <w:unhideWhenUsed/>
    <w:rsid w:val="00FA3815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f4">
    <w:name w:val="页眉 字符"/>
    <w:basedOn w:val="a0"/>
    <w:link w:val="af3"/>
    <w:uiPriority w:val="99"/>
    <w:rsid w:val="00FA38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25478F-C79B-F141-92ED-FA2A3EEB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 Cheng</dc:creator>
  <cp:lastModifiedBy>wang shanwei</cp:lastModifiedBy>
  <cp:revision>3</cp:revision>
  <dcterms:created xsi:type="dcterms:W3CDTF">2022-07-13T05:39:00Z</dcterms:created>
  <dcterms:modified xsi:type="dcterms:W3CDTF">2022-07-13T05:45:00Z</dcterms:modified>
</cp:coreProperties>
</file>